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255" cy="4862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486219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Dodson Bradley J</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02/25/2022</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3" w:right="640" w:firstLine="3"/>
        <w:spacing w:after="0" w:line="238"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197" w:type="dxa"/>
        <w:tblCellMar>
          <w:top w:w="0" w:type="dxa"/>
          <w:left w:w="0" w:type="dxa"/>
          <w:bottom w:w="0" w:type="dxa"/>
          <w:right w:w="0" w:type="dxa"/>
        </w:tblCellMar>
      </w:tblPr>
      <w:tr>
        <w:trPr>
          <w:trHeight w:val="214"/>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997"/>
        <w:spacing w:after="0"/>
        <w:rPr>
          <w:sz w:val="20"/>
          <w:szCs w:val="20"/>
          <w:color w:val="auto"/>
        </w:rPr>
      </w:pPr>
      <w:r>
        <w:rPr>
          <w:rFonts w:ascii="Arial" w:cs="Arial" w:eastAsia="Arial" w:hAnsi="Arial"/>
          <w:sz w:val="17"/>
          <w:szCs w:val="17"/>
          <w:color w:val="0000FF"/>
        </w:rPr>
        <w:t>President &amp; CEO</w:t>
      </w:r>
    </w:p>
    <w:p>
      <w:pPr>
        <w:spacing w:after="0" w:line="264" w:lineRule="exact"/>
        <w:rPr>
          <w:sz w:val="24"/>
          <w:szCs w:val="24"/>
          <w:color w:val="auto"/>
        </w:rPr>
      </w:pPr>
    </w:p>
    <w:p>
      <w:pPr>
        <w:sectPr>
          <w:pgSz w:w="11900" w:h="16838" w:orient="portrait"/>
          <w:cols w:equalWidth="0" w:num="3">
            <w:col w:w="3180" w:space="720"/>
            <w:col w:w="3103" w:space="720"/>
            <w:col w:w="3357"/>
          </w:cols>
          <w:pgMar w:left="460" w:top="221" w:right="359" w:bottom="1440" w:gutter="0" w:footer="0" w:header="0"/>
          <w:type w:val="continuous"/>
        </w:sectPr>
      </w:pPr>
    </w:p>
    <w:p>
      <w:pPr>
        <w:spacing w:after="0" w:line="13"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80" w:type="dxa"/>
            <w:vAlign w:val="bottom"/>
            <w:shd w:val="clear" w:color="auto" w:fill="9A9A9A"/>
          </w:tcPr>
          <w:p>
            <w:pPr>
              <w:spacing w:after="0"/>
              <w:rPr>
                <w:sz w:val="2"/>
                <w:szCs w:val="2"/>
                <w:color w:val="auto"/>
              </w:rPr>
            </w:pPr>
          </w:p>
        </w:tc>
        <w:tc>
          <w:tcPr>
            <w:tcW w:w="3700" w:type="dxa"/>
            <w:vAlign w:val="bottom"/>
            <w:gridSpan w:val="6"/>
            <w:vMerge w:val="restart"/>
          </w:tcPr>
          <w:p>
            <w:pPr>
              <w:jc w:val="center"/>
              <w:ind w:right="37"/>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00" w:type="dxa"/>
            <w:vAlign w:val="bottom"/>
            <w:gridSpan w:val="6"/>
            <w:vMerge w:val="continue"/>
          </w:tcPr>
          <w:p>
            <w:pPr>
              <w:spacing w:after="0"/>
              <w:rPr>
                <w:sz w:val="11"/>
                <w:szCs w:val="11"/>
                <w:color w:val="auto"/>
              </w:rPr>
            </w:pPr>
          </w:p>
        </w:tc>
        <w:tc>
          <w:tcPr>
            <w:tcW w:w="36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gridSpan w:val="2"/>
          </w:tcPr>
          <w:p>
            <w:pPr>
              <w:ind w:left="280"/>
              <w:spacing w:after="0" w:line="147" w:lineRule="exact"/>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7"/>
                <w:szCs w:val="17"/>
                <w:color w:val="0000FF"/>
              </w:rPr>
              <w:t>HOUSTON</w:t>
            </w:r>
          </w:p>
        </w:tc>
        <w:tc>
          <w:tcPr>
            <w:tcW w:w="1180" w:type="dxa"/>
            <w:vAlign w:val="bottom"/>
            <w:gridSpan w:val="2"/>
          </w:tcPr>
          <w:p>
            <w:pPr>
              <w:spacing w:after="0"/>
              <w:rPr>
                <w:sz w:val="20"/>
                <w:szCs w:val="20"/>
                <w:color w:val="auto"/>
              </w:rPr>
            </w:pPr>
            <w:r>
              <w:rPr>
                <w:rFonts w:ascii="Arial" w:cs="Arial" w:eastAsia="Arial" w:hAnsi="Arial"/>
                <w:sz w:val="17"/>
                <w:szCs w:val="17"/>
                <w:color w:val="0000FF"/>
              </w:rPr>
              <w:t>TX</w:t>
            </w:r>
          </w:p>
        </w:tc>
        <w:tc>
          <w:tcPr>
            <w:tcW w:w="1140" w:type="dxa"/>
            <w:vAlign w:val="bottom"/>
          </w:tcPr>
          <w:p>
            <w:pPr>
              <w:ind w:left="40"/>
              <w:spacing w:after="0"/>
              <w:rPr>
                <w:sz w:val="20"/>
                <w:szCs w:val="20"/>
                <w:color w:val="auto"/>
              </w:rPr>
            </w:pPr>
            <w:r>
              <w:rPr>
                <w:rFonts w:ascii="Arial" w:cs="Arial" w:eastAsia="Arial" w:hAnsi="Arial"/>
                <w:sz w:val="17"/>
                <w:szCs w:val="17"/>
                <w:color w:val="0000FF"/>
              </w:rPr>
              <w:t>77002</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40" w:type="dxa"/>
            <w:vAlign w:val="bottom"/>
            <w:gridSpan w:val="10"/>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040" w:type="dxa"/>
            <w:vAlign w:val="bottom"/>
            <w:tcBorders>
              <w:top w:val="single" w:sz="8" w:color="EEEEEE"/>
            </w:tcBorders>
          </w:tcPr>
          <w:p>
            <w:pPr>
              <w:spacing w:after="0"/>
              <w:rPr>
                <w:sz w:val="3"/>
                <w:szCs w:val="3"/>
                <w:color w:val="auto"/>
              </w:rPr>
            </w:pPr>
          </w:p>
        </w:tc>
        <w:tc>
          <w:tcPr>
            <w:tcW w:w="114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96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3"/>
          </w:tcPr>
          <w:p>
            <w:pPr>
              <w:spacing w:after="0"/>
              <w:rPr>
                <w:sz w:val="10"/>
                <w:szCs w:val="10"/>
                <w:color w:val="auto"/>
              </w:rPr>
            </w:pPr>
          </w:p>
        </w:tc>
        <w:tc>
          <w:tcPr>
            <w:tcW w:w="256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80"/>
              <w:spacing w:after="0" w:line="126"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2620" w:type="dxa"/>
            <w:vAlign w:val="bottom"/>
            <w:gridSpan w:val="5"/>
          </w:tcPr>
          <w:p>
            <w:pPr>
              <w:ind w:left="60"/>
              <w:spacing w:after="0" w:line="126" w:lineRule="exact"/>
              <w:rPr>
                <w:sz w:val="20"/>
                <w:szCs w:val="20"/>
                <w:color w:val="auto"/>
              </w:rPr>
            </w:pPr>
            <w:r>
              <w:rPr>
                <w:rFonts w:ascii="Arial" w:cs="Arial" w:eastAsia="Arial" w:hAnsi="Arial"/>
                <w:sz w:val="12"/>
                <w:szCs w:val="12"/>
                <w:b w:val="1"/>
                <w:bCs w:val="1"/>
                <w:color w:val="auto"/>
              </w:rPr>
              <w:t>Transaction  Disposed Of (D) (Instr. 3, 4 and</w:t>
            </w:r>
          </w:p>
        </w:tc>
        <w:tc>
          <w:tcPr>
            <w:tcW w:w="100" w:type="dxa"/>
            <w:vAlign w:val="bottom"/>
          </w:tcPr>
          <w:p>
            <w:pPr>
              <w:spacing w:after="0"/>
              <w:rPr>
                <w:sz w:val="10"/>
                <w:szCs w:val="10"/>
                <w:color w:val="auto"/>
              </w:rPr>
            </w:pPr>
          </w:p>
        </w:tc>
        <w:tc>
          <w:tcPr>
            <w:tcW w:w="12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7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Arial" w:cs="Arial" w:eastAsia="Arial" w:hAnsi="Arial"/>
                <w:sz w:val="17"/>
                <w:szCs w:val="17"/>
                <w:color w:val="0000FF"/>
                <w:w w:val="97"/>
              </w:rPr>
              <w:t>Common Shares</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60" w:type="dxa"/>
            <w:vAlign w:val="bottom"/>
            <w:gridSpan w:val="3"/>
          </w:tcPr>
          <w:p>
            <w:pPr>
              <w:jc w:val="center"/>
              <w:ind w:left="591"/>
              <w:spacing w:after="0"/>
              <w:rPr>
                <w:sz w:val="20"/>
                <w:szCs w:val="20"/>
                <w:color w:val="auto"/>
              </w:rPr>
            </w:pPr>
            <w:r>
              <w:rPr>
                <w:rFonts w:ascii="Arial" w:cs="Arial" w:eastAsia="Arial" w:hAnsi="Arial"/>
                <w:sz w:val="17"/>
                <w:szCs w:val="17"/>
                <w:color w:val="0000FF"/>
                <w:w w:val="89"/>
              </w:rPr>
              <w:t>02/25/2022</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M</w:t>
            </w:r>
          </w:p>
        </w:tc>
        <w:tc>
          <w:tcPr>
            <w:tcW w:w="720" w:type="dxa"/>
            <w:vAlign w:val="bottom"/>
          </w:tcPr>
          <w:p>
            <w:pPr>
              <w:ind w:left="260"/>
              <w:spacing w:after="0"/>
              <w:rPr>
                <w:sz w:val="20"/>
                <w:szCs w:val="20"/>
                <w:color w:val="auto"/>
              </w:rPr>
            </w:pPr>
            <w:r>
              <w:rPr>
                <w:rFonts w:ascii="Arial" w:cs="Arial" w:eastAsia="Arial" w:hAnsi="Arial"/>
                <w:sz w:val="17"/>
                <w:szCs w:val="17"/>
                <w:color w:val="0000FF"/>
                <w:w w:val="84"/>
              </w:rPr>
              <w:t>39,310</w:t>
            </w:r>
          </w:p>
        </w:tc>
        <w:tc>
          <w:tcPr>
            <w:tcW w:w="620" w:type="dxa"/>
            <w:vAlign w:val="bottom"/>
          </w:tcPr>
          <w:p>
            <w:pPr>
              <w:ind w:left="360"/>
              <w:spacing w:after="0"/>
              <w:rPr>
                <w:sz w:val="20"/>
                <w:szCs w:val="20"/>
                <w:color w:val="auto"/>
              </w:rPr>
            </w:pPr>
            <w:r>
              <w:rPr>
                <w:rFonts w:ascii="Arial" w:cs="Arial" w:eastAsia="Arial" w:hAnsi="Arial"/>
                <w:sz w:val="17"/>
                <w:szCs w:val="17"/>
                <w:color w:val="0000FF"/>
              </w:rPr>
              <w:t>A</w:t>
            </w:r>
          </w:p>
        </w:tc>
        <w:tc>
          <w:tcPr>
            <w:tcW w:w="520" w:type="dxa"/>
            <w:vAlign w:val="bottom"/>
          </w:tcPr>
          <w:p>
            <w:pPr>
              <w:jc w:val="right"/>
              <w:ind w:right="35"/>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2"/>
          </w:tcPr>
          <w:p>
            <w:pPr>
              <w:ind w:left="300"/>
              <w:spacing w:after="0"/>
              <w:rPr>
                <w:sz w:val="20"/>
                <w:szCs w:val="20"/>
                <w:color w:val="auto"/>
              </w:rPr>
            </w:pPr>
            <w:r>
              <w:rPr>
                <w:rFonts w:ascii="Arial" w:cs="Arial" w:eastAsia="Arial" w:hAnsi="Arial"/>
                <w:sz w:val="17"/>
                <w:szCs w:val="17"/>
                <w:color w:val="0000FF"/>
              </w:rPr>
              <w:t>199,915</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Arial" w:cs="Arial" w:eastAsia="Arial" w:hAnsi="Arial"/>
                <w:sz w:val="17"/>
                <w:szCs w:val="17"/>
                <w:color w:val="0000FF"/>
                <w:w w:val="97"/>
              </w:rPr>
              <w:t>Common Shares</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60" w:type="dxa"/>
            <w:vAlign w:val="bottom"/>
            <w:gridSpan w:val="3"/>
          </w:tcPr>
          <w:p>
            <w:pPr>
              <w:jc w:val="center"/>
              <w:ind w:left="591"/>
              <w:spacing w:after="0"/>
              <w:rPr>
                <w:sz w:val="20"/>
                <w:szCs w:val="20"/>
                <w:color w:val="auto"/>
              </w:rPr>
            </w:pPr>
            <w:r>
              <w:rPr>
                <w:rFonts w:ascii="Arial" w:cs="Arial" w:eastAsia="Arial" w:hAnsi="Arial"/>
                <w:sz w:val="17"/>
                <w:szCs w:val="17"/>
                <w:color w:val="0000FF"/>
                <w:w w:val="89"/>
              </w:rPr>
              <w:t>02/25/2022</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ind w:left="180"/>
              <w:spacing w:after="0"/>
              <w:rPr>
                <w:sz w:val="20"/>
                <w:szCs w:val="20"/>
                <w:color w:val="auto"/>
              </w:rPr>
            </w:pPr>
            <w:r>
              <w:rPr>
                <w:rFonts w:ascii="Arial" w:cs="Arial" w:eastAsia="Arial" w:hAnsi="Arial"/>
                <w:sz w:val="13"/>
                <w:szCs w:val="13"/>
                <w:color w:val="0000FF"/>
              </w:rPr>
              <w:t>D</w:t>
            </w:r>
          </w:p>
        </w:tc>
        <w:tc>
          <w:tcPr>
            <w:tcW w:w="720" w:type="dxa"/>
            <w:vAlign w:val="bottom"/>
          </w:tcPr>
          <w:p>
            <w:pPr>
              <w:ind w:left="260"/>
              <w:spacing w:after="0"/>
              <w:rPr>
                <w:sz w:val="20"/>
                <w:szCs w:val="20"/>
                <w:color w:val="auto"/>
              </w:rPr>
            </w:pPr>
            <w:r>
              <w:rPr>
                <w:rFonts w:ascii="Arial" w:cs="Arial" w:eastAsia="Arial" w:hAnsi="Arial"/>
                <w:sz w:val="17"/>
                <w:szCs w:val="17"/>
                <w:color w:val="0000FF"/>
                <w:w w:val="84"/>
              </w:rPr>
              <w:t>39,310</w:t>
            </w:r>
          </w:p>
        </w:tc>
        <w:tc>
          <w:tcPr>
            <w:tcW w:w="620" w:type="dxa"/>
            <w:vAlign w:val="bottom"/>
          </w:tcPr>
          <w:p>
            <w:pPr>
              <w:ind w:left="360"/>
              <w:spacing w:after="0"/>
              <w:rPr>
                <w:sz w:val="20"/>
                <w:szCs w:val="20"/>
                <w:color w:val="auto"/>
              </w:rPr>
            </w:pPr>
            <w:r>
              <w:rPr>
                <w:rFonts w:ascii="Arial" w:cs="Arial" w:eastAsia="Arial" w:hAnsi="Arial"/>
                <w:sz w:val="17"/>
                <w:szCs w:val="17"/>
                <w:color w:val="0000FF"/>
              </w:rPr>
              <w:t>D</w:t>
            </w:r>
          </w:p>
        </w:tc>
        <w:tc>
          <w:tcPr>
            <w:tcW w:w="680" w:type="dxa"/>
            <w:vAlign w:val="bottom"/>
            <w:gridSpan w:val="3"/>
          </w:tcPr>
          <w:p>
            <w:pPr>
              <w:jc w:val="center"/>
              <w:ind w:right="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21.97</w:t>
            </w:r>
          </w:p>
        </w:tc>
        <w:tc>
          <w:tcPr>
            <w:tcW w:w="1200" w:type="dxa"/>
            <w:vAlign w:val="bottom"/>
            <w:gridSpan w:val="2"/>
          </w:tcPr>
          <w:p>
            <w:pPr>
              <w:ind w:left="300"/>
              <w:spacing w:after="0"/>
              <w:rPr>
                <w:sz w:val="20"/>
                <w:szCs w:val="20"/>
                <w:color w:val="auto"/>
              </w:rPr>
            </w:pPr>
            <w:r>
              <w:rPr>
                <w:rFonts w:ascii="Arial" w:cs="Arial" w:eastAsia="Arial" w:hAnsi="Arial"/>
                <w:sz w:val="17"/>
                <w:szCs w:val="17"/>
                <w:color w:val="0000FF"/>
              </w:rPr>
              <w:t>160,605</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5"/>
          </w:tcPr>
          <w:p>
            <w:pPr>
              <w:spacing w:after="0"/>
              <w:rPr>
                <w:sz w:val="8"/>
                <w:szCs w:val="8"/>
                <w:color w:val="auto"/>
              </w:rPr>
            </w:pPr>
          </w:p>
        </w:tc>
        <w:tc>
          <w:tcPr>
            <w:tcW w:w="256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jc w:val="center"/>
              <w:ind w:left="4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jc w:val="center"/>
              <w:ind w:right="435"/>
              <w:spacing w:after="0"/>
              <w:rPr>
                <w:sz w:val="20"/>
                <w:szCs w:val="20"/>
                <w:color w:val="auto"/>
              </w:rPr>
            </w:pPr>
            <w:r>
              <w:rPr>
                <w:rFonts w:ascii="Arial" w:cs="Arial" w:eastAsia="Arial" w:hAnsi="Arial"/>
                <w:sz w:val="12"/>
                <w:szCs w:val="12"/>
                <w:b w:val="1"/>
                <w:bCs w:val="1"/>
                <w:color w:val="auto"/>
                <w:w w:val="99"/>
              </w:rPr>
              <w:t>4.</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jc w:val="center"/>
              <w:ind w:right="435"/>
              <w:spacing w:after="0" w:line="129" w:lineRule="exact"/>
              <w:rPr>
                <w:sz w:val="20"/>
                <w:szCs w:val="20"/>
                <w:color w:val="auto"/>
              </w:rPr>
            </w:pPr>
            <w:r>
              <w:rPr>
                <w:rFonts w:ascii="Arial" w:cs="Arial" w:eastAsia="Arial" w:hAnsi="Arial"/>
                <w:sz w:val="12"/>
                <w:szCs w:val="12"/>
                <w:b w:val="1"/>
                <w:bCs w:val="1"/>
                <w:color w:val="auto"/>
                <w:w w:val="93"/>
              </w:rPr>
              <w:t>8)</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Phantom</w:t>
            </w:r>
          </w:p>
        </w:tc>
        <w:tc>
          <w:tcPr>
            <w:tcW w:w="640" w:type="dxa"/>
            <w:vAlign w:val="bottom"/>
          </w:tcPr>
          <w:p>
            <w:pPr>
              <w:ind w:left="34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20"/>
                <w:szCs w:val="20"/>
                <w:color w:val="auto"/>
              </w:rPr>
            </w:pPr>
          </w:p>
        </w:tc>
        <w:tc>
          <w:tcPr>
            <w:tcW w:w="1040" w:type="dxa"/>
            <w:vAlign w:val="bottom"/>
          </w:tcPr>
          <w:p>
            <w:pPr>
              <w:ind w:left="260"/>
              <w:spacing w:after="0"/>
              <w:rPr>
                <w:sz w:val="20"/>
                <w:szCs w:val="20"/>
                <w:color w:val="auto"/>
              </w:rPr>
            </w:pPr>
            <w:r>
              <w:rPr>
                <w:rFonts w:ascii="Arial" w:cs="Arial" w:eastAsia="Arial" w:hAnsi="Arial"/>
                <w:sz w:val="13"/>
                <w:szCs w:val="13"/>
                <w:color w:val="0000FF"/>
              </w:rPr>
              <w:t>02/25/2022</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ind w:left="80"/>
              <w:spacing w:after="0"/>
              <w:rPr>
                <w:sz w:val="20"/>
                <w:szCs w:val="20"/>
                <w:color w:val="auto"/>
              </w:rPr>
            </w:pPr>
            <w:r>
              <w:rPr>
                <w:rFonts w:ascii="Arial" w:cs="Arial" w:eastAsia="Arial" w:hAnsi="Arial"/>
                <w:sz w:val="13"/>
                <w:szCs w:val="13"/>
                <w:color w:val="0000FF"/>
              </w:rPr>
              <w:t>M</w:t>
            </w:r>
          </w:p>
        </w:tc>
        <w:tc>
          <w:tcPr>
            <w:tcW w:w="900" w:type="dxa"/>
            <w:vAlign w:val="bottom"/>
          </w:tcPr>
          <w:p>
            <w:pPr>
              <w:ind w:left="460"/>
              <w:spacing w:after="0"/>
              <w:rPr>
                <w:sz w:val="20"/>
                <w:szCs w:val="20"/>
                <w:color w:val="auto"/>
              </w:rPr>
            </w:pPr>
            <w:r>
              <w:rPr>
                <w:rFonts w:ascii="Arial" w:cs="Arial" w:eastAsia="Arial" w:hAnsi="Arial"/>
                <w:sz w:val="13"/>
                <w:szCs w:val="13"/>
                <w:color w:val="0000FF"/>
              </w:rPr>
              <w:t>39,310</w:t>
            </w: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20" w:type="dxa"/>
            <w:vAlign w:val="bottom"/>
          </w:tcPr>
          <w:p>
            <w:pPr>
              <w:ind w:left="240"/>
              <w:spacing w:after="0"/>
              <w:rPr>
                <w:sz w:val="20"/>
                <w:szCs w:val="20"/>
                <w:color w:val="auto"/>
              </w:rPr>
            </w:pPr>
            <w:r>
              <w:rPr>
                <w:rFonts w:ascii="Arial" w:cs="Arial" w:eastAsia="Arial" w:hAnsi="Arial"/>
                <w:sz w:val="11"/>
                <w:szCs w:val="11"/>
                <w:color w:val="008000"/>
              </w:rPr>
              <w:t>(1)</w:t>
            </w:r>
          </w:p>
        </w:tc>
        <w:tc>
          <w:tcPr>
            <w:tcW w:w="620" w:type="dxa"/>
            <w:vAlign w:val="bottom"/>
          </w:tcPr>
          <w:p>
            <w:pPr>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20"/>
                <w:szCs w:val="20"/>
                <w:color w:val="auto"/>
              </w:rPr>
            </w:pPr>
            <w:r>
              <w:rPr>
                <w:rFonts w:ascii="Arial" w:cs="Arial" w:eastAsia="Arial" w:hAnsi="Arial"/>
                <w:sz w:val="17"/>
                <w:szCs w:val="17"/>
                <w:color w:val="0000FF"/>
                <w:w w:val="96"/>
              </w:rPr>
              <w:t>39,310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68,734</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gridSpan w:val="2"/>
          </w:tcPr>
          <w:p>
            <w:pPr>
              <w:ind w:left="60"/>
              <w:spacing w:after="0"/>
              <w:rPr>
                <w:sz w:val="20"/>
                <w:szCs w:val="20"/>
                <w:color w:val="auto"/>
              </w:rPr>
            </w:pPr>
            <w:r>
              <w:rPr>
                <w:rFonts w:ascii="Arial" w:cs="Arial" w:eastAsia="Arial" w:hAnsi="Arial"/>
                <w:sz w:val="13"/>
                <w:szCs w:val="13"/>
                <w:color w:val="0000FF"/>
              </w:rPr>
              <w:t>Shares</w:t>
            </w: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ind w:left="80"/>
              <w:spacing w:after="0"/>
              <w:rPr>
                <w:sz w:val="20"/>
                <w:szCs w:val="20"/>
                <w:color w:val="auto"/>
              </w:rPr>
            </w:pPr>
            <w:r>
              <w:rPr>
                <w:rFonts w:ascii="Arial" w:cs="Arial" w:eastAsia="Arial" w:hAnsi="Arial"/>
                <w:sz w:val="13"/>
                <w:szCs w:val="13"/>
                <w:color w:val="0000FF"/>
              </w:rPr>
              <w:t>Shares</w:t>
            </w:r>
          </w:p>
        </w:tc>
        <w:tc>
          <w:tcPr>
            <w:tcW w:w="5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-1922145</wp:posOffset>
            </wp:positionV>
            <wp:extent cx="29210" cy="1927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92722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Each phantom share was the economic equivalent of one Civeo common share payable in cash. the phantom shares vest at various times based on grant date. 39,310 shares vested on February 25, 2022.</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Bradley J. Dodson</w:t>
            </w:r>
          </w:p>
        </w:tc>
        <w:tc>
          <w:tcPr>
            <w:tcW w:w="760" w:type="dxa"/>
            <w:vAlign w:val="bottom"/>
          </w:tcPr>
          <w:p>
            <w:pPr>
              <w:spacing w:after="0"/>
              <w:rPr>
                <w:sz w:val="20"/>
                <w:szCs w:val="20"/>
                <w:color w:val="auto"/>
              </w:rPr>
            </w:pPr>
            <w:r>
              <w:rPr>
                <w:rFonts w:ascii="Arial" w:cs="Arial" w:eastAsia="Arial" w:hAnsi="Arial"/>
                <w:sz w:val="17"/>
                <w:szCs w:val="17"/>
                <w:color w:val="0000FF"/>
                <w:w w:val="86"/>
              </w:rPr>
              <w:t>03/01/2022</w:t>
            </w:r>
          </w:p>
        </w:tc>
      </w:tr>
      <w:tr>
        <w:trPr>
          <w:trHeight w:val="20"/>
        </w:trPr>
        <w:tc>
          <w:tcPr>
            <w:tcW w:w="14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5"/>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63974"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2022-03-01T15:27:48Z</dcterms:created>
  <dcterms:modified xsi:type="dcterms:W3CDTF">2022-03-01T15:27:48Z</dcterms:modified>
</cp:coreProperties>
</file>