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5,106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1,534,225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462,590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4,942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1,529,283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461,858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5,040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1,524,243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461,111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$22.60 to $22.92.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$22.30 to $22.77.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$22.60 to $23.10.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2021-10-26T19:22:08Z</dcterms:created>
  <dcterms:modified xsi:type="dcterms:W3CDTF">2021-10-26T19:22:08Z</dcterms:modified>
</cp:coreProperties>
</file>