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21,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0001590584-22-000127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0001590584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</w:rPr>
              <w:t>Civeo Corp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333-233444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0584" TargetMode="External"/><Relationship Id="rId9" Type="http://schemas.openxmlformats.org/officeDocument/2006/relationships/hyperlink" Target="http://www.sec.gov/cgi-bin/browse-edgar?action=getcompany&amp;filenum=333-233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2022-09-22T05:16:34Z</dcterms:created>
  <dcterms:modified xsi:type="dcterms:W3CDTF">2022-09-22T05:16:34Z</dcterms:modified>
</cp:coreProperties>
</file>